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花花世界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1.观察探索过程中对花产生惊奇感，能够提出与花有关的问题并尝试解决。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2.能够创造性的用花进行游戏和创作。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3.引导幼儿借助工具细致观察，能够从不同的维度或视角对花进行观察探索。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4.初步了解和认识花的花形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户外活动时能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按需穿脱衣服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数学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数花瓣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彩虹色的花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综合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花的秘密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美术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制作干花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油菜花、桃花朵朵开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纸花开了、藏起来的小花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认百花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彩虹色的花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建构区：春天的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花园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花朵（雪花片）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停车场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找不同</w:t>
            </w:r>
          </w:p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幼儿愿意自主分享交流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认识灭火器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钻油桶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种花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老狼老狼几点了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春天的花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1.幼儿能自主整理自己的储物柜。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的图书和图片等资料。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,并鼓励幼儿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花朵的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0C629D"/>
    <w:rsid w:val="153E5A00"/>
    <w:rsid w:val="2E1A76FE"/>
    <w:rsid w:val="317E00DC"/>
    <w:rsid w:val="331B3288"/>
    <w:rsid w:val="33466FF4"/>
    <w:rsid w:val="442202BA"/>
    <w:rsid w:val="45AA67E7"/>
    <w:rsid w:val="593E0387"/>
    <w:rsid w:val="5C9A1A3A"/>
    <w:rsid w:val="5EEB2124"/>
    <w:rsid w:val="606E2CD5"/>
    <w:rsid w:val="622840F4"/>
    <w:rsid w:val="6B8C1460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636</Characters>
  <Lines>6</Lines>
  <Paragraphs>1</Paragraphs>
  <TotalTime>1</TotalTime>
  <ScaleCrop>false</ScaleCrop>
  <LinksUpToDate>false</LinksUpToDate>
  <CharactersWithSpaces>704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小圆脸</cp:lastModifiedBy>
  <cp:lastPrinted>2023-04-23T03:50:48Z</cp:lastPrinted>
  <dcterms:modified xsi:type="dcterms:W3CDTF">2023-04-23T03:50:55Z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15A26BECF4994028A795758C22D73ED3</vt:lpwstr>
  </property>
</Properties>
</file>